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25109" w:rsidRDefault="008E1228">
      <w:pPr>
        <w:rPr>
          <w:b/>
          <w:i/>
          <w:sz w:val="36"/>
          <w:szCs w:val="36"/>
          <w:lang w:val="en-US"/>
        </w:rPr>
      </w:pPr>
      <w:r w:rsidRPr="008E122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4.95pt;margin-top:20.7pt;width:338.25pt;height:30.65pt;z-index:-251655168" wrapcoords="-96 0 -144 8429 -1006 13171 -1054 13698 -718 16859 -718 21600 287 22654 4694 22654 9196 22654 21648 22654 21648 0 -9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ESSON PLAN"/>
            <w10:wrap type="tight"/>
          </v:shape>
        </w:pict>
      </w:r>
      <w:r w:rsidR="00425109">
        <w:rPr>
          <w:b/>
          <w:i/>
          <w:noProof/>
          <w:sz w:val="36"/>
          <w:szCs w:val="36"/>
          <w:lang w:val="el-GR" w:eastAsia="el-GR"/>
        </w:rPr>
        <w:drawing>
          <wp:anchor distT="0" distB="0" distL="114300" distR="114300" simplePos="0" relativeHeight="251658240" behindDoc="1" locked="0" layoutInCell="1" allowOverlap="1">
            <wp:simplePos x="0" y="0"/>
            <wp:positionH relativeFrom="column">
              <wp:posOffset>3996690</wp:posOffset>
            </wp:positionH>
            <wp:positionV relativeFrom="paragraph">
              <wp:posOffset>-485140</wp:posOffset>
            </wp:positionV>
            <wp:extent cx="2214880" cy="2130425"/>
            <wp:effectExtent l="19050" t="0" r="0" b="0"/>
            <wp:wrapTight wrapText="bothSides">
              <wp:wrapPolygon edited="0">
                <wp:start x="-186" y="0"/>
                <wp:lineTo x="-186" y="21439"/>
                <wp:lineTo x="21550" y="21439"/>
                <wp:lineTo x="21550" y="0"/>
                <wp:lineTo x="-186" y="0"/>
              </wp:wrapPolygon>
            </wp:wrapTight>
            <wp:docPr id="1" name="Εικόνα 1" descr="D:\Desktop\mini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ini LOGO-1.png"/>
                    <pic:cNvPicPr>
                      <a:picLocks noChangeAspect="1" noChangeArrowheads="1"/>
                    </pic:cNvPicPr>
                  </pic:nvPicPr>
                  <pic:blipFill>
                    <a:blip r:embed="rId5" cstate="print"/>
                    <a:srcRect/>
                    <a:stretch>
                      <a:fillRect/>
                    </a:stretch>
                  </pic:blipFill>
                  <pic:spPr bwMode="auto">
                    <a:xfrm>
                      <a:off x="0" y="0"/>
                      <a:ext cx="2214880" cy="2130425"/>
                    </a:xfrm>
                    <a:prstGeom prst="rect">
                      <a:avLst/>
                    </a:prstGeom>
                    <a:noFill/>
                    <a:ln w="9525">
                      <a:noFill/>
                      <a:miter lim="800000"/>
                      <a:headEnd/>
                      <a:tailEnd/>
                    </a:ln>
                  </pic:spPr>
                </pic:pic>
              </a:graphicData>
            </a:graphic>
          </wp:anchor>
        </w:drawing>
      </w:r>
      <w:r w:rsidR="00425109">
        <w:rPr>
          <w:b/>
          <w:i/>
          <w:noProof/>
          <w:sz w:val="36"/>
          <w:szCs w:val="36"/>
          <w:lang w:val="el-GR" w:eastAsia="el-GR"/>
        </w:rPr>
        <w:drawing>
          <wp:anchor distT="0" distB="0" distL="114300" distR="114300" simplePos="0" relativeHeight="251659264" behindDoc="0" locked="0" layoutInCell="1" allowOverlap="1">
            <wp:simplePos x="0" y="0"/>
            <wp:positionH relativeFrom="column">
              <wp:posOffset>-694579</wp:posOffset>
            </wp:positionH>
            <wp:positionV relativeFrom="paragraph">
              <wp:posOffset>-397565</wp:posOffset>
            </wp:positionV>
            <wp:extent cx="1669497" cy="373711"/>
            <wp:effectExtent l="19050" t="0" r="6903" b="0"/>
            <wp:wrapNone/>
            <wp:docPr id="2" name="Εικόνα 2" descr="EU-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flag-Erasmus-_vect_POS"/>
                    <pic:cNvPicPr>
                      <a:picLocks noChangeAspect="1" noChangeArrowheads="1"/>
                    </pic:cNvPicPr>
                  </pic:nvPicPr>
                  <pic:blipFill>
                    <a:blip r:embed="rId6" cstate="print"/>
                    <a:srcRect l="4433" t="15918" r="5115" b="13928"/>
                    <a:stretch>
                      <a:fillRect/>
                    </a:stretch>
                  </pic:blipFill>
                  <pic:spPr bwMode="auto">
                    <a:xfrm>
                      <a:off x="0" y="0"/>
                      <a:ext cx="1669497" cy="373711"/>
                    </a:xfrm>
                    <a:prstGeom prst="rect">
                      <a:avLst/>
                    </a:prstGeom>
                    <a:noFill/>
                    <a:ln w="9525" algn="in">
                      <a:noFill/>
                      <a:miter lim="800000"/>
                      <a:headEnd/>
                      <a:tailEnd/>
                    </a:ln>
                  </pic:spPr>
                </pic:pic>
              </a:graphicData>
            </a:graphic>
          </wp:anchor>
        </w:drawing>
      </w:r>
    </w:p>
    <w:p w:rsidR="00425109" w:rsidRPr="00425109" w:rsidRDefault="00425109">
      <w:pPr>
        <w:rPr>
          <w:sz w:val="32"/>
          <w:szCs w:val="32"/>
          <w:lang w:val="en-US"/>
        </w:rPr>
      </w:pPr>
    </w:p>
    <w:p w:rsidR="00425109" w:rsidRDefault="00425109">
      <w:pPr>
        <w:rPr>
          <w:b/>
          <w:i/>
          <w:sz w:val="36"/>
          <w:szCs w:val="36"/>
          <w:lang w:val="en-US"/>
        </w:rPr>
      </w:pPr>
    </w:p>
    <w:p w:rsidR="009A0F01" w:rsidRDefault="008E1228">
      <w:pPr>
        <w:rPr>
          <w:b/>
          <w:i/>
          <w:sz w:val="36"/>
          <w:szCs w:val="36"/>
          <w:lang w:val="en-US"/>
        </w:rPr>
      </w:pPr>
      <w:r w:rsidRPr="008E1228">
        <w:rPr>
          <w:noProof/>
        </w:rPr>
        <w:pict>
          <v:shape id="_x0000_s1028" type="#_x0000_t136" style="position:absolute;margin-left:-81.2pt;margin-top:12.7pt;width:388.8pt;height:17.05pt;z-index:-251653120" wrapcoords="-83 -939 0 23478 334 24417 2669 24417 20349 24417 21225 24417 21767 20661 21767 7513 21600 939 21392 -939 -83 -939" fillcolor="#06c" strokecolor="#9cf" strokeweight="1.5pt">
            <v:shadow on="t" color="#900"/>
            <v:textpath style="font-family:&quot;Impact&quot;;v-text-kern:t" trim="t" fitpath="t" string="Who is Afraid of Mathematics ?"/>
            <w10:wrap type="tight"/>
          </v:shape>
        </w:pict>
      </w:r>
    </w:p>
    <w:p w:rsidR="00425109" w:rsidRDefault="00425109">
      <w:pPr>
        <w:rPr>
          <w:rFonts w:ascii="Calibri" w:hAnsi="Calibri"/>
          <w:b/>
          <w:color w:val="17365D" w:themeColor="text2" w:themeShade="BF"/>
          <w:sz w:val="28"/>
          <w:szCs w:val="28"/>
          <w:lang w:val="en-US"/>
        </w:rPr>
      </w:pPr>
      <w:proofErr w:type="gramStart"/>
      <w:r w:rsidRPr="00425109">
        <w:rPr>
          <w:rFonts w:ascii="Calibri" w:hAnsi="Calibri"/>
          <w:b/>
          <w:sz w:val="28"/>
          <w:szCs w:val="28"/>
          <w:lang w:val="en-US"/>
        </w:rPr>
        <w:t>Category</w:t>
      </w:r>
      <w:r>
        <w:rPr>
          <w:rFonts w:ascii="Calibri" w:hAnsi="Calibri"/>
          <w:b/>
          <w:sz w:val="28"/>
          <w:szCs w:val="28"/>
          <w:lang w:val="en-US"/>
        </w:rPr>
        <w:t xml:space="preserve"> </w:t>
      </w:r>
      <w:r w:rsidRPr="00425109">
        <w:rPr>
          <w:rFonts w:ascii="Calibri" w:hAnsi="Calibri"/>
          <w:b/>
          <w:sz w:val="28"/>
          <w:szCs w:val="28"/>
          <w:lang w:val="en-US"/>
        </w:rPr>
        <w:t>:</w:t>
      </w:r>
      <w:proofErr w:type="gramEnd"/>
      <w:r>
        <w:rPr>
          <w:rFonts w:ascii="Calibri" w:hAnsi="Calibri"/>
          <w:b/>
          <w:sz w:val="28"/>
          <w:szCs w:val="28"/>
          <w:lang w:val="en-US"/>
        </w:rPr>
        <w:t xml:space="preserve"> </w:t>
      </w:r>
      <w:r w:rsidRPr="00386F26">
        <w:rPr>
          <w:rFonts w:ascii="Calibri" w:hAnsi="Calibri"/>
          <w:b/>
          <w:color w:val="17365D" w:themeColor="text2" w:themeShade="BF"/>
          <w:sz w:val="32"/>
          <w:szCs w:val="32"/>
          <w:lang w:val="en-US"/>
        </w:rPr>
        <w:t>MA</w:t>
      </w:r>
      <w:r w:rsidR="00845E9C">
        <w:rPr>
          <w:rFonts w:ascii="Calibri" w:hAnsi="Calibri"/>
          <w:b/>
          <w:color w:val="17365D" w:themeColor="text2" w:themeShade="BF"/>
          <w:sz w:val="32"/>
          <w:szCs w:val="32"/>
          <w:lang w:val="en-US"/>
        </w:rPr>
        <w:t>THS IN BUSINESS</w:t>
      </w:r>
    </w:p>
    <w:p w:rsidR="0068434F" w:rsidRDefault="0068434F">
      <w:pPr>
        <w:rPr>
          <w:rFonts w:ascii="Calibri" w:hAnsi="Calibri"/>
          <w:b/>
          <w:color w:val="C00000"/>
          <w:sz w:val="28"/>
          <w:szCs w:val="28"/>
          <w:lang w:val="en-US"/>
        </w:rPr>
      </w:pPr>
      <w:r w:rsidRPr="00386F26">
        <w:rPr>
          <w:rFonts w:ascii="Calibri" w:hAnsi="Calibri"/>
          <w:b/>
          <w:color w:val="C00000"/>
          <w:sz w:val="28"/>
          <w:szCs w:val="28"/>
          <w:lang w:val="en-US"/>
        </w:rPr>
        <w:t>Title</w:t>
      </w:r>
      <w:r w:rsidR="00386F26">
        <w:rPr>
          <w:rFonts w:ascii="Calibri" w:hAnsi="Calibri"/>
          <w:b/>
          <w:color w:val="C00000"/>
          <w:sz w:val="28"/>
          <w:szCs w:val="28"/>
          <w:lang w:val="en-US"/>
        </w:rPr>
        <w:t xml:space="preserve"> of the activity</w:t>
      </w:r>
      <w:r w:rsidR="00845E9C">
        <w:rPr>
          <w:rFonts w:ascii="Calibri" w:hAnsi="Calibri"/>
          <w:b/>
          <w:color w:val="C00000"/>
          <w:sz w:val="28"/>
          <w:szCs w:val="28"/>
          <w:lang w:val="en-US"/>
        </w:rPr>
        <w:t>: Christmas business for charity</w:t>
      </w:r>
    </w:p>
    <w:p w:rsidR="00492F17" w:rsidRPr="00492F17" w:rsidRDefault="00492F17">
      <w:pPr>
        <w:rPr>
          <w:rFonts w:ascii="Calibri" w:hAnsi="Calibri"/>
          <w:b/>
          <w:color w:val="1F497D" w:themeColor="text2"/>
          <w:sz w:val="28"/>
          <w:szCs w:val="28"/>
          <w:lang w:val="en-US"/>
        </w:rPr>
      </w:pPr>
      <w:r w:rsidRPr="00492F17">
        <w:rPr>
          <w:rFonts w:ascii="Calibri" w:hAnsi="Calibri"/>
          <w:b/>
          <w:color w:val="1F497D" w:themeColor="text2"/>
          <w:sz w:val="28"/>
          <w:szCs w:val="28"/>
          <w:lang w:val="en-US"/>
        </w:rPr>
        <w:t>Grade: 4 (9 years old)</w:t>
      </w:r>
    </w:p>
    <w:p w:rsidR="00386F26" w:rsidRDefault="008E1228">
      <w:pPr>
        <w:rPr>
          <w:rFonts w:ascii="Calibri" w:hAnsi="Calibri"/>
          <w:b/>
          <w:szCs w:val="24"/>
          <w:lang w:val="en-US"/>
        </w:rPr>
      </w:pPr>
      <w:r w:rsidRPr="008E1228">
        <w:rPr>
          <w:b/>
          <w:noProof/>
          <w:sz w:val="28"/>
          <w:szCs w:val="28"/>
          <w:lang w:val="en-US" w:eastAsia="en-US"/>
        </w:rPr>
        <w:pict>
          <v:shapetype id="_x0000_t202" coordsize="21600,21600" o:spt="202" path="m,l,21600r21600,l21600,xe">
            <v:stroke joinstyle="miter"/>
            <v:path gradientshapeok="t" o:connecttype="rect"/>
          </v:shapetype>
          <v:shape id="_x0000_s1029" type="#_x0000_t202" style="position:absolute;margin-left:-49.3pt;margin-top:9.7pt;width:522.85pt;height:487.75pt;z-index:251665408;mso-width-relative:margin;mso-height-relative:margin" strokecolor="#548dd4 [1951]" strokeweight="2.25pt">
            <v:textbox style="mso-next-textbox:#_x0000_s1029">
              <w:txbxContent>
                <w:p w:rsidR="000C59FD" w:rsidRDefault="000C59FD" w:rsidP="000C59FD">
                  <w:pPr>
                    <w:rPr>
                      <w:rFonts w:ascii="Arial" w:hAnsi="Arial" w:cs="Arial"/>
                      <w:b/>
                      <w:sz w:val="32"/>
                      <w:szCs w:val="32"/>
                    </w:rPr>
                  </w:pPr>
                  <w:r w:rsidRPr="00912CEF">
                    <w:rPr>
                      <w:rFonts w:ascii="Arial" w:hAnsi="Arial" w:cs="Arial"/>
                      <w:b/>
                      <w:sz w:val="32"/>
                      <w:szCs w:val="32"/>
                    </w:rPr>
                    <w:t>Learning Objectives:</w:t>
                  </w:r>
                </w:p>
                <w:p w:rsidR="00912CEF" w:rsidRPr="00912CEF" w:rsidRDefault="00912CEF" w:rsidP="000C59FD">
                  <w:pPr>
                    <w:rPr>
                      <w:rFonts w:ascii="Arial" w:hAnsi="Arial" w:cs="Arial"/>
                      <w:b/>
                      <w:sz w:val="32"/>
                      <w:szCs w:val="32"/>
                    </w:rPr>
                  </w:pPr>
                </w:p>
                <w:p w:rsidR="00912CEF" w:rsidRPr="00912CEF" w:rsidRDefault="00912CEF" w:rsidP="00912CEF">
                  <w:pPr>
                    <w:rPr>
                      <w:rFonts w:ascii="Arial" w:hAnsi="Arial" w:cs="Arial"/>
                      <w:szCs w:val="24"/>
                    </w:rPr>
                  </w:pPr>
                  <w:r w:rsidRPr="00912CEF">
                    <w:rPr>
                      <w:rFonts w:ascii="Arial" w:hAnsi="Arial" w:cs="Arial"/>
                      <w:szCs w:val="24"/>
                    </w:rPr>
                    <w:t>Pupils to</w:t>
                  </w:r>
                </w:p>
                <w:p w:rsidR="00912CEF" w:rsidRPr="00912CEF" w:rsidRDefault="00912CEF" w:rsidP="00912CEF">
                  <w:pPr>
                    <w:pStyle w:val="a4"/>
                    <w:numPr>
                      <w:ilvl w:val="0"/>
                      <w:numId w:val="4"/>
                    </w:numPr>
                    <w:rPr>
                      <w:rFonts w:ascii="Arial" w:hAnsi="Arial" w:cs="Arial"/>
                      <w:szCs w:val="24"/>
                    </w:rPr>
                  </w:pPr>
                  <w:r w:rsidRPr="00912CEF">
                    <w:rPr>
                      <w:rFonts w:ascii="Arial" w:hAnsi="Arial" w:cs="Arial"/>
                      <w:szCs w:val="24"/>
                    </w:rPr>
                    <w:t>get insight of the value of the money</w:t>
                  </w:r>
                </w:p>
                <w:p w:rsidR="000C59FD" w:rsidRPr="00912CEF" w:rsidRDefault="00227954" w:rsidP="00912CEF">
                  <w:pPr>
                    <w:pStyle w:val="a4"/>
                    <w:numPr>
                      <w:ilvl w:val="0"/>
                      <w:numId w:val="4"/>
                    </w:numPr>
                    <w:rPr>
                      <w:rFonts w:ascii="Arial" w:hAnsi="Arial" w:cs="Arial"/>
                      <w:szCs w:val="24"/>
                    </w:rPr>
                  </w:pPr>
                  <w:r>
                    <w:rPr>
                      <w:rFonts w:ascii="Arial" w:hAnsi="Arial" w:cs="Arial"/>
                      <w:szCs w:val="24"/>
                    </w:rPr>
                    <w:t>find ways to make</w:t>
                  </w:r>
                  <w:r w:rsidR="00912CEF" w:rsidRPr="00912CEF">
                    <w:rPr>
                      <w:rFonts w:ascii="Arial" w:hAnsi="Arial" w:cs="Arial"/>
                      <w:szCs w:val="24"/>
                    </w:rPr>
                    <w:t xml:space="preserve"> money</w:t>
                  </w:r>
                </w:p>
                <w:p w:rsidR="008F62DE" w:rsidRPr="00912CEF" w:rsidRDefault="008F62DE" w:rsidP="00912CEF">
                  <w:pPr>
                    <w:pStyle w:val="2"/>
                    <w:rPr>
                      <w:rFonts w:ascii="Arial" w:hAnsi="Arial" w:cs="Arial"/>
                    </w:rPr>
                  </w:pPr>
                </w:p>
                <w:p w:rsidR="00912CEF" w:rsidRDefault="00912CEF" w:rsidP="00912CEF">
                  <w:pPr>
                    <w:rPr>
                      <w:rFonts w:ascii="Arial" w:hAnsi="Arial" w:cs="Arial"/>
                      <w:b/>
                      <w:sz w:val="32"/>
                      <w:szCs w:val="32"/>
                    </w:rPr>
                  </w:pPr>
                  <w:r w:rsidRPr="00912CEF">
                    <w:rPr>
                      <w:rFonts w:ascii="Arial" w:hAnsi="Arial" w:cs="Arial"/>
                      <w:b/>
                      <w:sz w:val="32"/>
                      <w:szCs w:val="32"/>
                    </w:rPr>
                    <w:t>Success Criteria:</w:t>
                  </w:r>
                </w:p>
                <w:p w:rsidR="00227954" w:rsidRPr="00227954" w:rsidRDefault="006D4CC2" w:rsidP="00227954">
                  <w:pPr>
                    <w:pStyle w:val="a4"/>
                    <w:numPr>
                      <w:ilvl w:val="0"/>
                      <w:numId w:val="5"/>
                    </w:numPr>
                    <w:rPr>
                      <w:rFonts w:ascii="Arial" w:hAnsi="Arial" w:cs="Arial"/>
                      <w:szCs w:val="24"/>
                    </w:rPr>
                  </w:pPr>
                  <w:r>
                    <w:rPr>
                      <w:rFonts w:ascii="Arial" w:hAnsi="Arial" w:cs="Arial"/>
                      <w:szCs w:val="24"/>
                    </w:rPr>
                    <w:t xml:space="preserve">Pupils can understand </w:t>
                  </w:r>
                  <w:r w:rsidR="00227954" w:rsidRPr="00227954">
                    <w:rPr>
                      <w:rFonts w:ascii="Arial" w:hAnsi="Arial" w:cs="Arial"/>
                      <w:szCs w:val="24"/>
                    </w:rPr>
                    <w:t xml:space="preserve"> the value of materials they use everyday</w:t>
                  </w:r>
                </w:p>
                <w:p w:rsidR="00227954" w:rsidRPr="00227954" w:rsidRDefault="006D4CC2" w:rsidP="00227954">
                  <w:pPr>
                    <w:pStyle w:val="a4"/>
                    <w:numPr>
                      <w:ilvl w:val="0"/>
                      <w:numId w:val="5"/>
                    </w:numPr>
                    <w:rPr>
                      <w:rFonts w:ascii="Arial" w:hAnsi="Arial" w:cs="Arial"/>
                      <w:szCs w:val="24"/>
                    </w:rPr>
                  </w:pPr>
                  <w:r>
                    <w:rPr>
                      <w:rFonts w:ascii="Arial" w:hAnsi="Arial" w:cs="Arial"/>
                      <w:szCs w:val="24"/>
                    </w:rPr>
                    <w:t>Pupils can</w:t>
                  </w:r>
                  <w:r w:rsidR="00227954" w:rsidRPr="00227954">
                    <w:rPr>
                      <w:rFonts w:ascii="Arial" w:hAnsi="Arial" w:cs="Arial"/>
                      <w:szCs w:val="24"/>
                    </w:rPr>
                    <w:t xml:space="preserve"> calculate the cost of their purchase and the profit they have to have by selling their constructions</w:t>
                  </w:r>
                </w:p>
                <w:p w:rsidR="00227954" w:rsidRPr="00845E9C" w:rsidRDefault="00227954" w:rsidP="00845E9C">
                  <w:pPr>
                    <w:pStyle w:val="a4"/>
                    <w:numPr>
                      <w:ilvl w:val="0"/>
                      <w:numId w:val="5"/>
                    </w:numPr>
                    <w:rPr>
                      <w:rFonts w:ascii="Arial" w:hAnsi="Arial" w:cs="Arial"/>
                      <w:szCs w:val="24"/>
                    </w:rPr>
                  </w:pPr>
                  <w:r w:rsidRPr="00845E9C">
                    <w:rPr>
                      <w:rFonts w:ascii="Arial" w:hAnsi="Arial" w:cs="Arial"/>
                      <w:szCs w:val="24"/>
                    </w:rPr>
                    <w:t xml:space="preserve"> know the money travel through the bank</w:t>
                  </w:r>
                </w:p>
                <w:p w:rsidR="00912CEF" w:rsidRPr="00845E9C" w:rsidRDefault="00227954" w:rsidP="00845E9C">
                  <w:pPr>
                    <w:pStyle w:val="a4"/>
                    <w:numPr>
                      <w:ilvl w:val="0"/>
                      <w:numId w:val="5"/>
                    </w:numPr>
                    <w:rPr>
                      <w:rFonts w:ascii="Arial" w:hAnsi="Arial" w:cs="Arial"/>
                      <w:szCs w:val="24"/>
                    </w:rPr>
                  </w:pPr>
                  <w:r w:rsidRPr="00845E9C">
                    <w:rPr>
                      <w:rFonts w:ascii="Arial" w:hAnsi="Arial" w:cs="Arial"/>
                      <w:szCs w:val="24"/>
                    </w:rPr>
                    <w:t>payment methods</w:t>
                  </w:r>
                </w:p>
                <w:p w:rsidR="000C59FD" w:rsidRDefault="000C59FD" w:rsidP="000C59FD">
                  <w:pPr>
                    <w:rPr>
                      <w:rFonts w:ascii="Calibri" w:hAnsi="Calibri"/>
                      <w:b/>
                      <w:szCs w:val="24"/>
                    </w:rPr>
                  </w:pPr>
                </w:p>
                <w:p w:rsidR="00912CEF" w:rsidRDefault="00912CEF" w:rsidP="00912CEF">
                  <w:pPr>
                    <w:rPr>
                      <w:rFonts w:ascii="Arial" w:hAnsi="Arial" w:cs="Arial"/>
                      <w:b/>
                      <w:sz w:val="32"/>
                      <w:szCs w:val="32"/>
                    </w:rPr>
                  </w:pPr>
                  <w:r w:rsidRPr="00912CEF">
                    <w:rPr>
                      <w:rFonts w:ascii="Arial" w:hAnsi="Arial" w:cs="Arial"/>
                      <w:b/>
                      <w:sz w:val="32"/>
                      <w:szCs w:val="32"/>
                    </w:rPr>
                    <w:t>Resources:</w:t>
                  </w:r>
                </w:p>
                <w:p w:rsidR="00912CEF" w:rsidRPr="00227954" w:rsidRDefault="006D4CC2" w:rsidP="00912CEF">
                  <w:pPr>
                    <w:rPr>
                      <w:rFonts w:ascii="Arial" w:hAnsi="Arial" w:cs="Arial"/>
                      <w:szCs w:val="24"/>
                    </w:rPr>
                  </w:pPr>
                  <w:proofErr w:type="gramStart"/>
                  <w:r w:rsidRPr="00227954">
                    <w:rPr>
                      <w:rFonts w:ascii="Arial" w:hAnsi="Arial" w:cs="Arial"/>
                      <w:szCs w:val="24"/>
                    </w:rPr>
                    <w:t>colouring</w:t>
                  </w:r>
                  <w:proofErr w:type="gramEnd"/>
                  <w:r w:rsidR="00912CEF" w:rsidRPr="00227954">
                    <w:rPr>
                      <w:rFonts w:ascii="Arial" w:hAnsi="Arial" w:cs="Arial"/>
                      <w:szCs w:val="24"/>
                    </w:rPr>
                    <w:t xml:space="preserve"> pages</w:t>
                  </w:r>
                </w:p>
                <w:p w:rsidR="00912CEF" w:rsidRPr="00227954" w:rsidRDefault="006D4CC2" w:rsidP="00912CEF">
                  <w:pPr>
                    <w:rPr>
                      <w:rFonts w:ascii="Arial" w:hAnsi="Arial" w:cs="Arial"/>
                      <w:szCs w:val="24"/>
                    </w:rPr>
                  </w:pPr>
                  <w:proofErr w:type="gramStart"/>
                  <w:r w:rsidRPr="00227954">
                    <w:rPr>
                      <w:rFonts w:ascii="Arial" w:hAnsi="Arial" w:cs="Arial"/>
                      <w:szCs w:val="24"/>
                    </w:rPr>
                    <w:t>colourful</w:t>
                  </w:r>
                  <w:proofErr w:type="gramEnd"/>
                  <w:r w:rsidR="00912CEF" w:rsidRPr="00227954">
                    <w:rPr>
                      <w:rFonts w:ascii="Arial" w:hAnsi="Arial" w:cs="Arial"/>
                      <w:szCs w:val="24"/>
                    </w:rPr>
                    <w:t xml:space="preserve"> pages</w:t>
                  </w:r>
                </w:p>
                <w:p w:rsidR="00227954" w:rsidRPr="00227954" w:rsidRDefault="00227954" w:rsidP="00227954">
                  <w:pPr>
                    <w:rPr>
                      <w:rFonts w:ascii="Arial" w:hAnsi="Arial" w:cs="Arial"/>
                      <w:szCs w:val="24"/>
                    </w:rPr>
                  </w:pPr>
                  <w:proofErr w:type="gramStart"/>
                  <w:r w:rsidRPr="00227954">
                    <w:rPr>
                      <w:rFonts w:ascii="Arial" w:hAnsi="Arial" w:cs="Arial"/>
                      <w:szCs w:val="24"/>
                    </w:rPr>
                    <w:t>markers</w:t>
                  </w:r>
                  <w:proofErr w:type="gramEnd"/>
                </w:p>
                <w:p w:rsidR="00227954" w:rsidRPr="00227954" w:rsidRDefault="00227954" w:rsidP="00227954">
                  <w:pPr>
                    <w:rPr>
                      <w:rFonts w:ascii="Arial" w:hAnsi="Arial" w:cs="Arial"/>
                      <w:szCs w:val="24"/>
                    </w:rPr>
                  </w:pPr>
                  <w:proofErr w:type="gramStart"/>
                  <w:r w:rsidRPr="00227954">
                    <w:rPr>
                      <w:rFonts w:ascii="Arial" w:hAnsi="Arial" w:cs="Arial"/>
                      <w:szCs w:val="24"/>
                    </w:rPr>
                    <w:t>scissors</w:t>
                  </w:r>
                  <w:proofErr w:type="gramEnd"/>
                </w:p>
                <w:p w:rsidR="000C59FD" w:rsidRDefault="00227954" w:rsidP="00227954">
                  <w:pPr>
                    <w:rPr>
                      <w:rFonts w:ascii="Arial" w:hAnsi="Arial" w:cs="Arial"/>
                      <w:szCs w:val="24"/>
                    </w:rPr>
                  </w:pPr>
                  <w:proofErr w:type="gramStart"/>
                  <w:r w:rsidRPr="00227954">
                    <w:rPr>
                      <w:rFonts w:ascii="Arial" w:hAnsi="Arial" w:cs="Arial"/>
                      <w:szCs w:val="24"/>
                    </w:rPr>
                    <w:t>sticks</w:t>
                  </w:r>
                  <w:proofErr w:type="gramEnd"/>
                </w:p>
                <w:p w:rsidR="00227954" w:rsidRPr="00227954" w:rsidRDefault="00227954" w:rsidP="00227954">
                  <w:pPr>
                    <w:rPr>
                      <w:rFonts w:ascii="Arial" w:hAnsi="Arial" w:cs="Arial"/>
                      <w:szCs w:val="24"/>
                    </w:rPr>
                  </w:pPr>
                </w:p>
                <w:p w:rsidR="00912CEF" w:rsidRPr="00912CEF" w:rsidRDefault="00912CEF" w:rsidP="00912CEF">
                  <w:pPr>
                    <w:rPr>
                      <w:rFonts w:ascii="Arial" w:hAnsi="Arial" w:cs="Arial"/>
                      <w:b/>
                      <w:sz w:val="32"/>
                      <w:szCs w:val="32"/>
                    </w:rPr>
                  </w:pPr>
                  <w:r w:rsidRPr="00912CEF">
                    <w:rPr>
                      <w:rFonts w:ascii="Arial" w:hAnsi="Arial" w:cs="Arial"/>
                      <w:b/>
                      <w:sz w:val="32"/>
                      <w:szCs w:val="32"/>
                    </w:rPr>
                    <w:t xml:space="preserve">Lesson </w:t>
                  </w:r>
                  <w:r w:rsidR="00C743A2">
                    <w:rPr>
                      <w:rFonts w:ascii="Arial" w:hAnsi="Arial" w:cs="Arial"/>
                      <w:b/>
                      <w:sz w:val="32"/>
                      <w:szCs w:val="32"/>
                    </w:rPr>
                    <w:t>Description (including context)</w:t>
                  </w:r>
                  <w:bookmarkStart w:id="0" w:name="_GoBack"/>
                  <w:bookmarkEnd w:id="0"/>
                  <w:r w:rsidRPr="00912CEF">
                    <w:rPr>
                      <w:rFonts w:ascii="Arial" w:hAnsi="Arial" w:cs="Arial"/>
                      <w:b/>
                      <w:sz w:val="32"/>
                      <w:szCs w:val="32"/>
                    </w:rPr>
                    <w:t>:</w:t>
                  </w:r>
                </w:p>
                <w:p w:rsidR="00D1261B" w:rsidRDefault="00D1261B">
                  <w:pPr>
                    <w:rPr>
                      <w:rFonts w:ascii="Arial" w:hAnsi="Arial" w:cs="Arial"/>
                      <w:b/>
                      <w:sz w:val="32"/>
                      <w:szCs w:val="32"/>
                    </w:rPr>
                  </w:pPr>
                </w:p>
                <w:p w:rsidR="00912CEF" w:rsidRDefault="00D1261B">
                  <w:pPr>
                    <w:rPr>
                      <w:rFonts w:ascii="Arial" w:hAnsi="Arial" w:cs="Arial"/>
                      <w:szCs w:val="24"/>
                    </w:rPr>
                  </w:pPr>
                  <w:r w:rsidRPr="00D1261B">
                    <w:rPr>
                      <w:rFonts w:ascii="Arial" w:hAnsi="Arial" w:cs="Arial"/>
                      <w:szCs w:val="24"/>
                    </w:rPr>
                    <w:t>This lesson took place as a res</w:t>
                  </w:r>
                  <w:r>
                    <w:rPr>
                      <w:rFonts w:ascii="Arial" w:hAnsi="Arial" w:cs="Arial"/>
                      <w:szCs w:val="24"/>
                    </w:rPr>
                    <w:t xml:space="preserve">ult of an idea of the children </w:t>
                  </w:r>
                  <w:r w:rsidRPr="00D1261B">
                    <w:rPr>
                      <w:rFonts w:ascii="Arial" w:hAnsi="Arial" w:cs="Arial"/>
                      <w:szCs w:val="24"/>
                    </w:rPr>
                    <w:t xml:space="preserve">wanting to raise money for a </w:t>
                  </w:r>
                  <w:r>
                    <w:rPr>
                      <w:rFonts w:ascii="Arial" w:hAnsi="Arial" w:cs="Arial"/>
                      <w:szCs w:val="24"/>
                    </w:rPr>
                    <w:t>non profit institution called "</w:t>
                  </w:r>
                  <w:r w:rsidRPr="00D1261B">
                    <w:rPr>
                      <w:rFonts w:ascii="Arial" w:hAnsi="Arial" w:cs="Arial"/>
                      <w:szCs w:val="24"/>
                    </w:rPr>
                    <w:t>The child's smile''. Following this lesson, the children made hand crafts and sold them to raise money for the charity.</w:t>
                  </w:r>
                </w:p>
                <w:p w:rsidR="00D1261B" w:rsidRPr="00D1261B" w:rsidRDefault="00F87174">
                  <w:pPr>
                    <w:rPr>
                      <w:rFonts w:ascii="Arial" w:hAnsi="Arial" w:cs="Arial"/>
                      <w:szCs w:val="24"/>
                    </w:rPr>
                  </w:pPr>
                  <w:r w:rsidRPr="00F87174">
                    <w:rPr>
                      <w:rFonts w:ascii="Arial" w:hAnsi="Arial" w:cs="Arial"/>
                      <w:szCs w:val="24"/>
                    </w:rPr>
                    <w:t>Prior to this activity the children made a research in the market so as to find ways to make a small Christmas business in aim to make money. They bought all the necessary materials, calculated their costing and using their mathematical skills they designed handcrafts and art crafts to sell them in the school guard.</w:t>
                  </w:r>
                </w:p>
              </w:txbxContent>
            </v:textbox>
          </v:shape>
        </w:pict>
      </w:r>
    </w:p>
    <w:p w:rsidR="00425109" w:rsidRPr="00386F26" w:rsidRDefault="00425109">
      <w:pPr>
        <w:rPr>
          <w:rFonts w:ascii="Calibri" w:hAnsi="Calibri"/>
          <w:b/>
          <w:color w:val="548DD4" w:themeColor="text2" w:themeTint="99"/>
          <w:lang w:val="en-US"/>
        </w:rPr>
      </w:pPr>
      <w:r w:rsidRPr="00425109">
        <w:rPr>
          <w:rFonts w:ascii="Calibri" w:hAnsi="Calibri"/>
          <w:b/>
          <w:szCs w:val="24"/>
          <w:lang w:val="en-US"/>
        </w:rPr>
        <w:t>Year Group:</w:t>
      </w:r>
      <w:r>
        <w:rPr>
          <w:rFonts w:ascii="Calibri" w:hAnsi="Calibri"/>
          <w:b/>
          <w:lang w:val="en-US"/>
        </w:rPr>
        <w:t xml:space="preserve"> </w:t>
      </w:r>
      <w:r w:rsidRPr="00386F26">
        <w:rPr>
          <w:rFonts w:ascii="Calibri" w:hAnsi="Calibri"/>
          <w:b/>
          <w:color w:val="365F91" w:themeColor="accent1" w:themeShade="BF"/>
          <w:lang w:val="en-US"/>
        </w:rPr>
        <w:t>Grade 4 (9 years old)</w:t>
      </w:r>
    </w:p>
    <w:p w:rsidR="00425109" w:rsidRDefault="00425109">
      <w:pPr>
        <w:rPr>
          <w:rFonts w:ascii="Calibri" w:hAnsi="Calibri"/>
          <w:b/>
          <w:lang w:val="en-US"/>
        </w:rPr>
      </w:pPr>
    </w:p>
    <w:p w:rsidR="000C59FD" w:rsidRDefault="000C59FD">
      <w:pPr>
        <w:rPr>
          <w:b/>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lang w:val="en-US"/>
        </w:rPr>
      </w:pPr>
    </w:p>
    <w:p w:rsidR="000C59FD" w:rsidRPr="00386F26" w:rsidRDefault="008E1228" w:rsidP="000C59FD">
      <w:pPr>
        <w:rPr>
          <w:sz w:val="28"/>
          <w:szCs w:val="28"/>
          <w:lang w:val="en-US"/>
        </w:rPr>
      </w:pPr>
      <w:r>
        <w:rPr>
          <w:noProof/>
          <w:sz w:val="28"/>
          <w:szCs w:val="28"/>
          <w:lang w:val="el-GR" w:eastAsia="el-GR"/>
        </w:rPr>
        <w:pict>
          <v:shape id="_x0000_s1040" type="#_x0000_t136" style="position:absolute;margin-left:28.5pt;margin-top:13.5pt;width:342.95pt;height:31.85pt;z-index:-251636736" wrapcoords="-95 0 -142 8229 -1087 13886 -756 16457 -756 22114 425 22629 9028 22629 20371 22629 20702 22629 21600 18000 21647 12857 21316 9257 21505 6686 21458 1543 20796 0 -9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w10:wrap type="tight"/>
          </v:shape>
        </w:pict>
      </w:r>
    </w:p>
    <w:p w:rsidR="00425109" w:rsidRDefault="00425109" w:rsidP="000C59FD">
      <w:pPr>
        <w:rPr>
          <w:sz w:val="28"/>
          <w:szCs w:val="28"/>
          <w:lang w:val="en-US"/>
        </w:rPr>
      </w:pPr>
    </w:p>
    <w:p w:rsidR="000C59FD" w:rsidRDefault="000C59FD" w:rsidP="000C59FD">
      <w:pPr>
        <w:rPr>
          <w:sz w:val="28"/>
          <w:szCs w:val="28"/>
          <w:lang w:val="en-US"/>
        </w:rPr>
      </w:pPr>
    </w:p>
    <w:p w:rsidR="000C59FD" w:rsidRDefault="000C59FD" w:rsidP="000C59FD">
      <w:pPr>
        <w:rPr>
          <w:sz w:val="28"/>
          <w:szCs w:val="28"/>
          <w:lang w:val="en-US"/>
        </w:rPr>
      </w:pPr>
    </w:p>
    <w:p w:rsidR="00945F5A" w:rsidRDefault="00945F5A" w:rsidP="000C59FD">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945F5A" w:rsidRPr="00945F5A" w:rsidRDefault="00945F5A" w:rsidP="00945F5A">
      <w:pPr>
        <w:rPr>
          <w:sz w:val="28"/>
          <w:szCs w:val="28"/>
          <w:lang w:val="en-US"/>
        </w:rPr>
      </w:pPr>
    </w:p>
    <w:p w:rsidR="000C59FD" w:rsidRDefault="00945F5A" w:rsidP="00945F5A">
      <w:pPr>
        <w:tabs>
          <w:tab w:val="left" w:pos="3556"/>
        </w:tabs>
        <w:rPr>
          <w:sz w:val="28"/>
          <w:szCs w:val="28"/>
          <w:lang w:val="en-US"/>
        </w:rPr>
      </w:pPr>
      <w:r>
        <w:rPr>
          <w:sz w:val="28"/>
          <w:szCs w:val="28"/>
          <w:lang w:val="en-US"/>
        </w:rPr>
        <w:tab/>
      </w:r>
    </w:p>
    <w:p w:rsidR="003A63E3" w:rsidRPr="003A63E3" w:rsidRDefault="008E1228" w:rsidP="003A63E3">
      <w:pPr>
        <w:rPr>
          <w:rFonts w:ascii="Arial" w:hAnsi="Arial" w:cs="Arial"/>
          <w:b/>
          <w:sz w:val="32"/>
          <w:szCs w:val="32"/>
        </w:rPr>
      </w:pPr>
      <w:r w:rsidRPr="008E1228">
        <w:rPr>
          <w:noProof/>
          <w:sz w:val="28"/>
          <w:szCs w:val="28"/>
          <w:lang w:val="el-GR" w:eastAsia="el-GR"/>
        </w:rPr>
        <w:lastRenderedPageBreak/>
        <w:pict>
          <v:shape id="_x0000_s1042" type="#_x0000_t202" style="position:absolute;margin-left:-43.65pt;margin-top:-31.3pt;width:510.25pt;height:669.3pt;z-index:-251635712" strokecolor="#548dd4 [1951]" strokeweight="2.25pt">
            <v:textbox>
              <w:txbxContent>
                <w:p w:rsidR="00DC187A" w:rsidRDefault="00DC187A"/>
              </w:txbxContent>
            </v:textbox>
          </v:shape>
        </w:pict>
      </w:r>
      <w:r w:rsidR="003A63E3">
        <w:rPr>
          <w:sz w:val="28"/>
          <w:szCs w:val="28"/>
          <w:lang w:val="en-US"/>
        </w:rPr>
        <w:t xml:space="preserve"> </w:t>
      </w:r>
      <w:r w:rsidR="003A63E3" w:rsidRPr="003A63E3">
        <w:rPr>
          <w:rFonts w:ascii="Arial" w:hAnsi="Arial" w:cs="Arial"/>
          <w:b/>
          <w:sz w:val="32"/>
          <w:szCs w:val="32"/>
        </w:rPr>
        <w:t xml:space="preserve">Differentiation:  </w:t>
      </w:r>
    </w:p>
    <w:p w:rsidR="003A63E3" w:rsidRDefault="003A63E3" w:rsidP="003A63E3">
      <w:pPr>
        <w:tabs>
          <w:tab w:val="left" w:pos="3556"/>
        </w:tabs>
        <w:rPr>
          <w:sz w:val="28"/>
          <w:szCs w:val="28"/>
        </w:rPr>
      </w:pPr>
    </w:p>
    <w:p w:rsidR="003A63E3" w:rsidRPr="003A63E3" w:rsidRDefault="003A63E3" w:rsidP="003A63E3">
      <w:pPr>
        <w:tabs>
          <w:tab w:val="left" w:pos="3556"/>
        </w:tabs>
        <w:rPr>
          <w:rFonts w:ascii="Arial" w:hAnsi="Arial" w:cs="Arial"/>
          <w:szCs w:val="24"/>
          <w:lang w:val="en-US"/>
        </w:rPr>
      </w:pPr>
      <w:r w:rsidRPr="003A63E3">
        <w:rPr>
          <w:rFonts w:ascii="Arial" w:hAnsi="Arial" w:cs="Arial"/>
          <w:szCs w:val="24"/>
          <w:lang w:val="en-US"/>
        </w:rPr>
        <w:t>Paired and group support for children weaker with calculating and organizing this kind of activities.</w:t>
      </w:r>
    </w:p>
    <w:p w:rsidR="003A63E3" w:rsidRDefault="003A63E3" w:rsidP="003A63E3">
      <w:pPr>
        <w:tabs>
          <w:tab w:val="left" w:pos="3556"/>
        </w:tabs>
        <w:rPr>
          <w:rFonts w:ascii="Arial" w:hAnsi="Arial" w:cs="Arial"/>
          <w:b/>
          <w:sz w:val="32"/>
          <w:szCs w:val="32"/>
          <w:lang w:val="en-US"/>
        </w:rPr>
      </w:pPr>
    </w:p>
    <w:p w:rsidR="00945F5A" w:rsidRPr="003A63E3" w:rsidRDefault="003A63E3" w:rsidP="003A63E3">
      <w:pPr>
        <w:tabs>
          <w:tab w:val="left" w:pos="3556"/>
        </w:tabs>
        <w:rPr>
          <w:rFonts w:ascii="Arial" w:hAnsi="Arial" w:cs="Arial"/>
          <w:b/>
          <w:sz w:val="32"/>
          <w:szCs w:val="32"/>
          <w:lang w:val="en-US"/>
        </w:rPr>
      </w:pPr>
      <w:r w:rsidRPr="003A63E3">
        <w:rPr>
          <w:rFonts w:ascii="Arial" w:hAnsi="Arial" w:cs="Arial"/>
          <w:b/>
          <w:sz w:val="32"/>
          <w:szCs w:val="32"/>
          <w:lang w:val="en-US"/>
        </w:rPr>
        <w:t>Introduction:</w:t>
      </w:r>
    </w:p>
    <w:p w:rsidR="003A63E3" w:rsidRDefault="003A63E3" w:rsidP="003A63E3">
      <w:pPr>
        <w:tabs>
          <w:tab w:val="left" w:pos="3556"/>
        </w:tabs>
        <w:rPr>
          <w:rFonts w:ascii="Arial" w:hAnsi="Arial" w:cs="Arial"/>
          <w:szCs w:val="24"/>
          <w:lang w:val="en-US"/>
        </w:rPr>
      </w:pPr>
    </w:p>
    <w:p w:rsidR="003A63E3" w:rsidRPr="003A63E3" w:rsidRDefault="003A63E3" w:rsidP="003A63E3">
      <w:pPr>
        <w:tabs>
          <w:tab w:val="left" w:pos="3556"/>
        </w:tabs>
        <w:rPr>
          <w:rFonts w:ascii="Arial" w:hAnsi="Arial" w:cs="Arial"/>
          <w:szCs w:val="24"/>
          <w:lang w:val="en-US"/>
        </w:rPr>
      </w:pPr>
      <w:r w:rsidRPr="003A63E3">
        <w:rPr>
          <w:rFonts w:ascii="Arial" w:hAnsi="Arial" w:cs="Arial"/>
          <w:szCs w:val="24"/>
          <w:lang w:val="en-US"/>
        </w:rPr>
        <w:t>Discussion about the alternatives pupils have so as to achieve their goal.</w:t>
      </w:r>
    </w:p>
    <w:p w:rsidR="003A63E3" w:rsidRPr="003A63E3" w:rsidRDefault="003A63E3" w:rsidP="003A63E3">
      <w:pPr>
        <w:tabs>
          <w:tab w:val="left" w:pos="3556"/>
        </w:tabs>
        <w:rPr>
          <w:rFonts w:ascii="Arial" w:hAnsi="Arial" w:cs="Arial"/>
          <w:szCs w:val="24"/>
          <w:lang w:val="en-US"/>
        </w:rPr>
      </w:pPr>
      <w:r w:rsidRPr="003A63E3">
        <w:rPr>
          <w:rFonts w:ascii="Arial" w:hAnsi="Arial" w:cs="Arial"/>
          <w:szCs w:val="24"/>
          <w:lang w:val="en-US"/>
        </w:rPr>
        <w:t>The pupils expressed their opinions about all the potential solutions and perspectives so as to decide their activity.</w:t>
      </w:r>
    </w:p>
    <w:p w:rsidR="003A63E3" w:rsidRDefault="003A63E3" w:rsidP="003A63E3">
      <w:pPr>
        <w:tabs>
          <w:tab w:val="left" w:pos="3556"/>
        </w:tabs>
        <w:rPr>
          <w:sz w:val="28"/>
          <w:szCs w:val="28"/>
          <w:lang w:val="en-US"/>
        </w:rPr>
      </w:pPr>
      <w:r w:rsidRPr="003A63E3">
        <w:rPr>
          <w:rFonts w:ascii="Arial" w:hAnsi="Arial" w:cs="Arial"/>
          <w:szCs w:val="24"/>
          <w:lang w:val="en-US"/>
        </w:rPr>
        <w:t>They separated into gr</w:t>
      </w:r>
      <w:r w:rsidR="00C743A2">
        <w:rPr>
          <w:rFonts w:ascii="Arial" w:hAnsi="Arial" w:cs="Arial"/>
          <w:szCs w:val="24"/>
          <w:lang w:val="en-US"/>
        </w:rPr>
        <w:t xml:space="preserve">oups and researched the prices </w:t>
      </w:r>
      <w:r w:rsidRPr="003A63E3">
        <w:rPr>
          <w:rFonts w:ascii="Arial" w:hAnsi="Arial" w:cs="Arial"/>
          <w:szCs w:val="24"/>
          <w:lang w:val="en-US"/>
        </w:rPr>
        <w:t>of the materials in the book stores</w:t>
      </w:r>
      <w:r w:rsidRPr="003A63E3">
        <w:rPr>
          <w:sz w:val="28"/>
          <w:szCs w:val="28"/>
          <w:lang w:val="en-US"/>
        </w:rPr>
        <w:t>.</w:t>
      </w:r>
    </w:p>
    <w:p w:rsidR="003A63E3" w:rsidRPr="003A63E3" w:rsidRDefault="003A63E3" w:rsidP="003A63E3">
      <w:pPr>
        <w:rPr>
          <w:sz w:val="28"/>
          <w:szCs w:val="28"/>
          <w:lang w:val="en-US"/>
        </w:rPr>
      </w:pPr>
    </w:p>
    <w:p w:rsidR="003A63E3" w:rsidRDefault="003A63E3" w:rsidP="003A63E3">
      <w:pPr>
        <w:rPr>
          <w:rFonts w:ascii="Arial" w:hAnsi="Arial" w:cs="Arial"/>
          <w:b/>
          <w:sz w:val="32"/>
          <w:szCs w:val="32"/>
        </w:rPr>
      </w:pPr>
      <w:r w:rsidRPr="003A63E3">
        <w:rPr>
          <w:rFonts w:ascii="Arial" w:hAnsi="Arial" w:cs="Arial"/>
          <w:b/>
          <w:sz w:val="32"/>
          <w:szCs w:val="32"/>
        </w:rPr>
        <w:t>Main Lesson</w:t>
      </w:r>
      <w:r>
        <w:rPr>
          <w:rFonts w:ascii="Arial" w:hAnsi="Arial" w:cs="Arial"/>
          <w:b/>
          <w:sz w:val="32"/>
          <w:szCs w:val="32"/>
        </w:rPr>
        <w:t>:</w:t>
      </w:r>
    </w:p>
    <w:p w:rsidR="003A63E3" w:rsidRPr="003A63E3" w:rsidRDefault="003A63E3" w:rsidP="003A63E3">
      <w:pPr>
        <w:rPr>
          <w:rFonts w:ascii="Arial" w:hAnsi="Arial" w:cs="Arial"/>
          <w:b/>
          <w:sz w:val="32"/>
          <w:szCs w:val="32"/>
        </w:rPr>
      </w:pPr>
    </w:p>
    <w:p w:rsidR="00DC187A" w:rsidRDefault="00DC187A" w:rsidP="00DC187A">
      <w:pPr>
        <w:rPr>
          <w:rFonts w:ascii="Arial" w:hAnsi="Arial" w:cs="Arial"/>
          <w:szCs w:val="24"/>
          <w:lang w:val="en-US"/>
        </w:rPr>
      </w:pPr>
      <w:r w:rsidRPr="002932E7">
        <w:rPr>
          <w:rFonts w:ascii="Arial" w:hAnsi="Arial" w:cs="Arial"/>
          <w:szCs w:val="24"/>
          <w:lang w:val="en-US"/>
        </w:rPr>
        <w:t xml:space="preserve">Ask pupils to design art crafts </w:t>
      </w:r>
      <w:r>
        <w:rPr>
          <w:rFonts w:ascii="Arial" w:hAnsi="Arial" w:cs="Arial"/>
          <w:szCs w:val="24"/>
          <w:lang w:val="en-US"/>
        </w:rPr>
        <w:t xml:space="preserve">using </w:t>
      </w:r>
      <w:r w:rsidRPr="002932E7">
        <w:rPr>
          <w:rFonts w:ascii="Arial" w:hAnsi="Arial" w:cs="Arial"/>
          <w:szCs w:val="24"/>
          <w:lang w:val="en-US"/>
        </w:rPr>
        <w:t>shapes (trigon, tetragon, cycles, orthogonal etc</w:t>
      </w:r>
    </w:p>
    <w:p w:rsidR="00DC187A" w:rsidRDefault="00DC187A" w:rsidP="00DC187A">
      <w:pPr>
        <w:rPr>
          <w:rFonts w:ascii="Arial" w:hAnsi="Arial" w:cs="Arial"/>
          <w:szCs w:val="24"/>
          <w:lang w:val="en-US"/>
        </w:rPr>
      </w:pPr>
      <w:r>
        <w:rPr>
          <w:rFonts w:ascii="Arial" w:hAnsi="Arial" w:cs="Arial"/>
          <w:szCs w:val="24"/>
          <w:lang w:val="en-US"/>
        </w:rPr>
        <w:t>Ask them to think as much different designs of Christmas cards and art crafts they can so as to have a variety of objects to sell.</w:t>
      </w:r>
    </w:p>
    <w:p w:rsidR="00DC187A" w:rsidRDefault="00DC187A" w:rsidP="00DC187A">
      <w:pPr>
        <w:rPr>
          <w:rFonts w:ascii="Arial" w:hAnsi="Arial" w:cs="Arial"/>
          <w:szCs w:val="24"/>
          <w:lang w:val="en-US"/>
        </w:rPr>
      </w:pPr>
      <w:r>
        <w:rPr>
          <w:rFonts w:ascii="Arial" w:hAnsi="Arial" w:cs="Arial"/>
          <w:szCs w:val="24"/>
          <w:lang w:val="en-US"/>
        </w:rPr>
        <w:t>The pupils are called to put prices on their crafts calculating the cost of the materials so as to have satisfying profit.</w:t>
      </w:r>
    </w:p>
    <w:p w:rsidR="00DC187A" w:rsidRDefault="00DC187A" w:rsidP="00DC187A">
      <w:pPr>
        <w:rPr>
          <w:rFonts w:ascii="Arial" w:hAnsi="Arial" w:cs="Arial"/>
          <w:szCs w:val="24"/>
          <w:lang w:val="en-US"/>
        </w:rPr>
      </w:pPr>
      <w:r>
        <w:rPr>
          <w:rFonts w:ascii="Arial" w:hAnsi="Arial" w:cs="Arial"/>
          <w:szCs w:val="24"/>
          <w:lang w:val="en-US"/>
        </w:rPr>
        <w:t>They calculate how much money they spent to buy all the materials and how much money they want to achieve and finally put the prices on the staff.</w:t>
      </w:r>
    </w:p>
    <w:p w:rsidR="00DC187A" w:rsidRPr="002932E7" w:rsidRDefault="00DC187A" w:rsidP="00DC187A">
      <w:pPr>
        <w:rPr>
          <w:rFonts w:ascii="Arial" w:hAnsi="Arial" w:cs="Arial"/>
          <w:szCs w:val="24"/>
          <w:lang w:val="en-US"/>
        </w:rPr>
      </w:pPr>
      <w:r>
        <w:rPr>
          <w:rFonts w:ascii="Arial" w:hAnsi="Arial" w:cs="Arial"/>
          <w:szCs w:val="24"/>
          <w:lang w:val="en-US"/>
        </w:rPr>
        <w:t>When the activity finishes they go to the bank to deposit the amount of the money to the institution.</w:t>
      </w:r>
    </w:p>
    <w:p w:rsidR="00945F5A" w:rsidRDefault="00945F5A" w:rsidP="003A63E3">
      <w:pPr>
        <w:rPr>
          <w:sz w:val="28"/>
          <w:szCs w:val="28"/>
          <w:lang w:val="en-US"/>
        </w:rPr>
      </w:pPr>
    </w:p>
    <w:p w:rsidR="00DC187A" w:rsidRDefault="00DC187A" w:rsidP="003A63E3">
      <w:pPr>
        <w:rPr>
          <w:rFonts w:ascii="Arial" w:hAnsi="Arial" w:cs="Arial"/>
          <w:b/>
          <w:sz w:val="32"/>
          <w:szCs w:val="32"/>
          <w:lang w:val="en-US"/>
        </w:rPr>
      </w:pPr>
      <w:r w:rsidRPr="00DC187A">
        <w:rPr>
          <w:rFonts w:ascii="Arial" w:hAnsi="Arial" w:cs="Arial"/>
          <w:b/>
          <w:sz w:val="32"/>
          <w:szCs w:val="32"/>
          <w:lang w:val="en-US"/>
        </w:rPr>
        <w:t>Plenary</w:t>
      </w:r>
    </w:p>
    <w:p w:rsidR="00F84CD0" w:rsidRDefault="00F84CD0" w:rsidP="003A63E3">
      <w:pPr>
        <w:rPr>
          <w:rFonts w:ascii="Arial" w:hAnsi="Arial" w:cs="Arial"/>
          <w:szCs w:val="24"/>
          <w:lang w:val="en-US"/>
        </w:rPr>
      </w:pPr>
      <w:r w:rsidRPr="00F84CD0">
        <w:rPr>
          <w:rFonts w:ascii="Arial" w:hAnsi="Arial" w:cs="Arial"/>
          <w:szCs w:val="24"/>
          <w:lang w:val="en-US"/>
        </w:rPr>
        <w:t xml:space="preserve">The students </w:t>
      </w:r>
      <w:r>
        <w:rPr>
          <w:rFonts w:ascii="Arial" w:hAnsi="Arial" w:cs="Arial"/>
          <w:szCs w:val="24"/>
          <w:lang w:val="en-US"/>
        </w:rPr>
        <w:t>dis</w:t>
      </w:r>
      <w:r w:rsidR="00406D8E">
        <w:rPr>
          <w:rFonts w:ascii="Arial" w:hAnsi="Arial" w:cs="Arial"/>
          <w:szCs w:val="24"/>
          <w:lang w:val="en-US"/>
        </w:rPr>
        <w:t xml:space="preserve">cuss the course, the evolution </w:t>
      </w:r>
      <w:r>
        <w:rPr>
          <w:rFonts w:ascii="Arial" w:hAnsi="Arial" w:cs="Arial"/>
          <w:szCs w:val="24"/>
          <w:lang w:val="en-US"/>
        </w:rPr>
        <w:t>and the outcome of their action.</w:t>
      </w:r>
      <w:r w:rsidR="00406D8E">
        <w:rPr>
          <w:rFonts w:ascii="Arial" w:hAnsi="Arial" w:cs="Arial"/>
          <w:szCs w:val="24"/>
          <w:lang w:val="en-US"/>
        </w:rPr>
        <w:t xml:space="preserve"> They think of ways to continue in other ways to raise money and donate them to other organizations in need.</w:t>
      </w:r>
    </w:p>
    <w:p w:rsidR="00492F17" w:rsidRDefault="00492F17" w:rsidP="003A63E3">
      <w:pPr>
        <w:rPr>
          <w:rFonts w:ascii="Arial" w:hAnsi="Arial" w:cs="Arial"/>
          <w:szCs w:val="24"/>
          <w:lang w:val="en-US"/>
        </w:rPr>
      </w:pPr>
    </w:p>
    <w:p w:rsidR="00492F17" w:rsidRDefault="00492F17" w:rsidP="003A63E3">
      <w:pPr>
        <w:rPr>
          <w:rFonts w:ascii="Arial" w:hAnsi="Arial" w:cs="Arial"/>
          <w:szCs w:val="24"/>
          <w:lang w:val="en-US"/>
        </w:rPr>
      </w:pPr>
    </w:p>
    <w:p w:rsidR="00492F17" w:rsidRDefault="00492F17" w:rsidP="003A63E3">
      <w:pPr>
        <w:rPr>
          <w:rFonts w:ascii="Arial" w:hAnsi="Arial" w:cs="Arial"/>
          <w:szCs w:val="24"/>
          <w:lang w:val="en-US"/>
        </w:rPr>
      </w:pPr>
    </w:p>
    <w:p w:rsidR="00492F17" w:rsidRDefault="00492F17" w:rsidP="003A63E3">
      <w:pPr>
        <w:rPr>
          <w:rFonts w:ascii="Arial" w:hAnsi="Arial" w:cs="Arial"/>
          <w:szCs w:val="24"/>
          <w:lang w:val="en-US"/>
        </w:rPr>
      </w:pPr>
    </w:p>
    <w:p w:rsidR="00492F17" w:rsidRPr="00492F17" w:rsidRDefault="00492F17" w:rsidP="003A63E3">
      <w:pPr>
        <w:rPr>
          <w:rFonts w:ascii="Arial" w:hAnsi="Arial" w:cs="Arial"/>
          <w:b/>
          <w:szCs w:val="24"/>
          <w:lang w:val="en-US"/>
        </w:rPr>
      </w:pPr>
      <w:r w:rsidRPr="00492F17">
        <w:rPr>
          <w:rFonts w:ascii="Arial" w:hAnsi="Arial" w:cs="Arial"/>
          <w:b/>
          <w:szCs w:val="24"/>
          <w:lang w:val="en-US"/>
        </w:rPr>
        <w:t xml:space="preserve">Teachers: </w:t>
      </w:r>
      <w:proofErr w:type="spellStart"/>
      <w:r w:rsidRPr="00492F17">
        <w:rPr>
          <w:rFonts w:ascii="Arial" w:hAnsi="Arial" w:cs="Arial"/>
          <w:b/>
          <w:szCs w:val="24"/>
          <w:lang w:val="en-US"/>
        </w:rPr>
        <w:t>Bounatsou</w:t>
      </w:r>
      <w:proofErr w:type="spellEnd"/>
      <w:r w:rsidRPr="00492F17">
        <w:rPr>
          <w:rFonts w:ascii="Arial" w:hAnsi="Arial" w:cs="Arial"/>
          <w:b/>
          <w:szCs w:val="24"/>
          <w:lang w:val="en-US"/>
        </w:rPr>
        <w:t xml:space="preserve"> </w:t>
      </w:r>
      <w:proofErr w:type="spellStart"/>
      <w:r w:rsidRPr="00492F17">
        <w:rPr>
          <w:rFonts w:ascii="Arial" w:hAnsi="Arial" w:cs="Arial"/>
          <w:b/>
          <w:szCs w:val="24"/>
          <w:lang w:val="en-US"/>
        </w:rPr>
        <w:t>Voula</w:t>
      </w:r>
      <w:proofErr w:type="spellEnd"/>
      <w:r w:rsidRPr="00492F17">
        <w:rPr>
          <w:rFonts w:ascii="Arial" w:hAnsi="Arial" w:cs="Arial"/>
          <w:b/>
          <w:szCs w:val="24"/>
          <w:lang w:val="en-US"/>
        </w:rPr>
        <w:t xml:space="preserve"> </w:t>
      </w:r>
      <w:proofErr w:type="gramStart"/>
      <w:r w:rsidRPr="00492F17">
        <w:rPr>
          <w:rFonts w:ascii="Arial" w:hAnsi="Arial" w:cs="Arial"/>
          <w:b/>
          <w:szCs w:val="24"/>
          <w:lang w:val="en-US"/>
        </w:rPr>
        <w:t xml:space="preserve">&amp;  </w:t>
      </w:r>
      <w:proofErr w:type="spellStart"/>
      <w:r w:rsidRPr="00492F17">
        <w:rPr>
          <w:rFonts w:ascii="Arial" w:hAnsi="Arial" w:cs="Arial"/>
          <w:b/>
          <w:szCs w:val="24"/>
          <w:lang w:val="en-US"/>
        </w:rPr>
        <w:t>Nopi</w:t>
      </w:r>
      <w:proofErr w:type="spellEnd"/>
      <w:proofErr w:type="gramEnd"/>
      <w:r w:rsidRPr="00492F17">
        <w:rPr>
          <w:rFonts w:ascii="Arial" w:hAnsi="Arial" w:cs="Arial"/>
          <w:b/>
          <w:szCs w:val="24"/>
          <w:lang w:val="en-US"/>
        </w:rPr>
        <w:t xml:space="preserve"> </w:t>
      </w:r>
      <w:proofErr w:type="spellStart"/>
      <w:r w:rsidRPr="00492F17">
        <w:rPr>
          <w:rFonts w:ascii="Arial" w:hAnsi="Arial" w:cs="Arial"/>
          <w:b/>
          <w:szCs w:val="24"/>
          <w:lang w:val="en-US"/>
        </w:rPr>
        <w:t>Foulidou</w:t>
      </w:r>
      <w:proofErr w:type="spellEnd"/>
    </w:p>
    <w:p w:rsidR="00F84CD0" w:rsidRPr="00DC187A" w:rsidRDefault="00F84CD0" w:rsidP="003A63E3">
      <w:pPr>
        <w:rPr>
          <w:rFonts w:ascii="Arial" w:hAnsi="Arial" w:cs="Arial"/>
          <w:b/>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Pr="00DC187A" w:rsidRDefault="00AC165D" w:rsidP="00DC187A">
      <w:pPr>
        <w:rPr>
          <w:sz w:val="32"/>
          <w:szCs w:val="32"/>
          <w:lang w:val="en-US"/>
        </w:rPr>
      </w:pPr>
      <w:r w:rsidRPr="008E1228">
        <w:rPr>
          <w:noProof/>
        </w:rPr>
        <w:lastRenderedPageBreak/>
        <w:pict>
          <v:shape id="_x0000_s1043" type="#_x0000_t136" style="position:absolute;margin-left:-11.9pt;margin-top:-50.25pt;width:457.05pt;height:50.7pt;z-index:-251633664" wrapcoords="8548 0 -106 0 -106 10165 -1135 13341 -1241 13976 -319 20329 -284 22235 9044 22235 20394 22235 20571 22235 21174 20329 21635 16200 21600 12706 21387 10165 21529 3812 20962 318 20642 0 8548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w10:wrap type="tight"/>
          </v:shape>
        </w:pict>
      </w:r>
    </w:p>
    <w:p w:rsidR="00DC187A" w:rsidRPr="00DC187A" w:rsidRDefault="00AC165D" w:rsidP="00DC187A">
      <w:pPr>
        <w:rPr>
          <w:sz w:val="32"/>
          <w:szCs w:val="32"/>
          <w:lang w:val="en-US"/>
        </w:rPr>
      </w:pPr>
      <w:r>
        <w:rPr>
          <w:noProof/>
          <w:sz w:val="32"/>
          <w:szCs w:val="32"/>
          <w:lang w:val="el-GR" w:eastAsia="el-GR"/>
        </w:rPr>
        <w:drawing>
          <wp:anchor distT="0" distB="0" distL="114300" distR="114300" simplePos="0" relativeHeight="251650560" behindDoc="1" locked="0" layoutInCell="1" allowOverlap="1">
            <wp:simplePos x="0" y="0"/>
            <wp:positionH relativeFrom="column">
              <wp:posOffset>-571500</wp:posOffset>
            </wp:positionH>
            <wp:positionV relativeFrom="paragraph">
              <wp:posOffset>8890</wp:posOffset>
            </wp:positionV>
            <wp:extent cx="2352675" cy="2657475"/>
            <wp:effectExtent l="19050" t="0" r="9525" b="0"/>
            <wp:wrapTight wrapText="bothSides">
              <wp:wrapPolygon edited="0">
                <wp:start x="-175" y="0"/>
                <wp:lineTo x="-175" y="21523"/>
                <wp:lineTo x="21687" y="21523"/>
                <wp:lineTo x="21687" y="0"/>
                <wp:lineTo x="-175" y="0"/>
              </wp:wrapPolygon>
            </wp:wrapTight>
            <wp:docPr id="6" name="Εικόνα 6" descr="F:\erasmus ka2\CRSMAS MARKE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asmus ka2\CRSMAS MARKET\012.jpg"/>
                    <pic:cNvPicPr>
                      <a:picLocks noChangeAspect="1" noChangeArrowheads="1"/>
                    </pic:cNvPicPr>
                  </pic:nvPicPr>
                  <pic:blipFill>
                    <a:blip r:embed="rId7" cstate="print"/>
                    <a:srcRect/>
                    <a:stretch>
                      <a:fillRect/>
                    </a:stretch>
                  </pic:blipFill>
                  <pic:spPr bwMode="auto">
                    <a:xfrm>
                      <a:off x="0" y="0"/>
                      <a:ext cx="2352675" cy="2657475"/>
                    </a:xfrm>
                    <a:prstGeom prst="rect">
                      <a:avLst/>
                    </a:prstGeom>
                    <a:noFill/>
                    <a:ln w="9525">
                      <a:noFill/>
                      <a:miter lim="800000"/>
                      <a:headEnd/>
                      <a:tailEnd/>
                    </a:ln>
                  </pic:spPr>
                </pic:pic>
              </a:graphicData>
            </a:graphic>
          </wp:anchor>
        </w:drawing>
      </w:r>
      <w:r>
        <w:rPr>
          <w:noProof/>
          <w:sz w:val="32"/>
          <w:szCs w:val="32"/>
          <w:lang w:val="el-GR" w:eastAsia="el-GR"/>
        </w:rPr>
        <w:drawing>
          <wp:anchor distT="0" distB="0" distL="114300" distR="114300" simplePos="0" relativeHeight="251665920" behindDoc="1" locked="0" layoutInCell="1" allowOverlap="1">
            <wp:simplePos x="0" y="0"/>
            <wp:positionH relativeFrom="column">
              <wp:posOffset>2524125</wp:posOffset>
            </wp:positionH>
            <wp:positionV relativeFrom="paragraph">
              <wp:posOffset>66040</wp:posOffset>
            </wp:positionV>
            <wp:extent cx="3343275" cy="2505075"/>
            <wp:effectExtent l="19050" t="0" r="9525" b="0"/>
            <wp:wrapTight wrapText="bothSides">
              <wp:wrapPolygon edited="0">
                <wp:start x="-123" y="0"/>
                <wp:lineTo x="-123" y="21518"/>
                <wp:lineTo x="21662" y="21518"/>
                <wp:lineTo x="21662" y="0"/>
                <wp:lineTo x="-123" y="0"/>
              </wp:wrapPolygon>
            </wp:wrapTight>
            <wp:docPr id="9" name="Εικόνα 9" descr="D:\activities- scenario\MARKET\fotos\IMG_20171212_0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tivities- scenario\MARKET\fotos\IMG_20171212_09153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3275" cy="2505075"/>
                    </a:xfrm>
                    <a:prstGeom prst="rect">
                      <a:avLst/>
                    </a:prstGeom>
                    <a:noFill/>
                    <a:ln>
                      <a:noFill/>
                    </a:ln>
                  </pic:spPr>
                </pic:pic>
              </a:graphicData>
            </a:graphic>
          </wp:anchor>
        </w:drawing>
      </w: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Default="00DC187A" w:rsidP="00DC187A">
      <w:pPr>
        <w:rPr>
          <w:sz w:val="32"/>
          <w:szCs w:val="32"/>
          <w:lang w:val="en-US"/>
        </w:rPr>
      </w:pPr>
    </w:p>
    <w:p w:rsidR="00DC187A" w:rsidRDefault="00DC187A" w:rsidP="00DC187A">
      <w:pPr>
        <w:rPr>
          <w:sz w:val="32"/>
          <w:szCs w:val="32"/>
          <w:lang w:val="en-US"/>
        </w:rPr>
      </w:pPr>
    </w:p>
    <w:p w:rsidR="00DC187A" w:rsidRDefault="00DC187A" w:rsidP="00DC187A">
      <w:pPr>
        <w:jc w:val="center"/>
        <w:rPr>
          <w:sz w:val="32"/>
          <w:szCs w:val="32"/>
          <w:lang w:val="en-US"/>
        </w:rPr>
      </w:pPr>
    </w:p>
    <w:p w:rsidR="00DC187A" w:rsidRDefault="00DC187A" w:rsidP="00DC187A">
      <w:pPr>
        <w:jc w:val="center"/>
        <w:rPr>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Default="00DC187A" w:rsidP="00DC187A">
      <w:pPr>
        <w:rPr>
          <w:sz w:val="32"/>
          <w:szCs w:val="32"/>
          <w:lang w:val="en-US"/>
        </w:rPr>
      </w:pPr>
    </w:p>
    <w:p w:rsidR="00DC187A" w:rsidRDefault="00DC187A" w:rsidP="00DC187A">
      <w:pPr>
        <w:rPr>
          <w:sz w:val="32"/>
          <w:szCs w:val="32"/>
          <w:lang w:val="en-US"/>
        </w:rPr>
      </w:pPr>
    </w:p>
    <w:p w:rsidR="00DC187A" w:rsidRPr="00DC187A" w:rsidRDefault="00AC165D" w:rsidP="00DC187A">
      <w:pPr>
        <w:rPr>
          <w:sz w:val="32"/>
          <w:szCs w:val="32"/>
          <w:lang w:val="en-US"/>
        </w:rPr>
      </w:pPr>
      <w:r>
        <w:rPr>
          <w:noProof/>
          <w:sz w:val="32"/>
          <w:szCs w:val="32"/>
          <w:lang w:val="el-GR" w:eastAsia="el-GR"/>
        </w:rPr>
        <w:drawing>
          <wp:anchor distT="0" distB="0" distL="114300" distR="114300" simplePos="0" relativeHeight="251660800" behindDoc="1" locked="0" layoutInCell="1" allowOverlap="1">
            <wp:simplePos x="0" y="0"/>
            <wp:positionH relativeFrom="column">
              <wp:posOffset>-572135</wp:posOffset>
            </wp:positionH>
            <wp:positionV relativeFrom="paragraph">
              <wp:posOffset>48260</wp:posOffset>
            </wp:positionV>
            <wp:extent cx="2886075" cy="1952625"/>
            <wp:effectExtent l="19050" t="0" r="9525" b="0"/>
            <wp:wrapTight wrapText="bothSides">
              <wp:wrapPolygon edited="0">
                <wp:start x="-143" y="0"/>
                <wp:lineTo x="-143" y="21495"/>
                <wp:lineTo x="21671" y="21495"/>
                <wp:lineTo x="21671" y="0"/>
                <wp:lineTo x="-143" y="0"/>
              </wp:wrapPolygon>
            </wp:wrapTight>
            <wp:docPr id="3" name="Εικόνα 3" descr="D:\activities- scenario\MARKET\fotos\IMG_20171211_12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tivities- scenario\MARKET\fotos\IMG_20171211_12574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1952625"/>
                    </a:xfrm>
                    <a:prstGeom prst="rect">
                      <a:avLst/>
                    </a:prstGeom>
                    <a:noFill/>
                    <a:ln>
                      <a:noFill/>
                    </a:ln>
                  </pic:spPr>
                </pic:pic>
              </a:graphicData>
            </a:graphic>
          </wp:anchor>
        </w:drawing>
      </w:r>
      <w:r>
        <w:rPr>
          <w:noProof/>
          <w:sz w:val="32"/>
          <w:szCs w:val="32"/>
          <w:lang w:val="el-GR" w:eastAsia="el-GR"/>
        </w:rPr>
        <w:drawing>
          <wp:anchor distT="0" distB="0" distL="114300" distR="114300" simplePos="0" relativeHeight="251652608" behindDoc="1" locked="0" layoutInCell="1" allowOverlap="1">
            <wp:simplePos x="0" y="0"/>
            <wp:positionH relativeFrom="column">
              <wp:posOffset>2619375</wp:posOffset>
            </wp:positionH>
            <wp:positionV relativeFrom="paragraph">
              <wp:posOffset>29210</wp:posOffset>
            </wp:positionV>
            <wp:extent cx="3257550" cy="2181225"/>
            <wp:effectExtent l="19050" t="0" r="0" b="0"/>
            <wp:wrapTight wrapText="bothSides">
              <wp:wrapPolygon edited="0">
                <wp:start x="-126" y="0"/>
                <wp:lineTo x="-126" y="21506"/>
                <wp:lineTo x="21600" y="21506"/>
                <wp:lineTo x="21600" y="0"/>
                <wp:lineTo x="-126" y="0"/>
              </wp:wrapPolygon>
            </wp:wrapTight>
            <wp:docPr id="7" name="Εικόνα 7" descr="F:\erasmus ka2\CRSMAS MARKE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rasmus ka2\CRSMAS MARKET\004.jpg"/>
                    <pic:cNvPicPr>
                      <a:picLocks noChangeAspect="1" noChangeArrowheads="1"/>
                    </pic:cNvPicPr>
                  </pic:nvPicPr>
                  <pic:blipFill>
                    <a:blip r:embed="rId10" cstate="print"/>
                    <a:srcRect/>
                    <a:stretch>
                      <a:fillRect/>
                    </a:stretch>
                  </pic:blipFill>
                  <pic:spPr bwMode="auto">
                    <a:xfrm>
                      <a:off x="0" y="0"/>
                      <a:ext cx="3257550" cy="2181225"/>
                    </a:xfrm>
                    <a:prstGeom prst="rect">
                      <a:avLst/>
                    </a:prstGeom>
                    <a:noFill/>
                    <a:ln w="9525">
                      <a:noFill/>
                      <a:miter lim="800000"/>
                      <a:headEnd/>
                      <a:tailEnd/>
                    </a:ln>
                  </pic:spPr>
                </pic:pic>
              </a:graphicData>
            </a:graphic>
          </wp:anchor>
        </w:drawing>
      </w:r>
    </w:p>
    <w:p w:rsidR="00DC187A" w:rsidRPr="00DC187A" w:rsidRDefault="00DC187A" w:rsidP="00DC187A">
      <w:pPr>
        <w:rPr>
          <w:sz w:val="32"/>
          <w:szCs w:val="32"/>
          <w:lang w:val="en-US"/>
        </w:rPr>
      </w:pPr>
    </w:p>
    <w:p w:rsidR="00DC187A" w:rsidRPr="00DC187A" w:rsidRDefault="00AC165D" w:rsidP="00DC187A">
      <w:pPr>
        <w:rPr>
          <w:sz w:val="32"/>
          <w:szCs w:val="32"/>
          <w:lang w:val="en-US"/>
        </w:rPr>
      </w:pPr>
      <w:r>
        <w:rPr>
          <w:noProof/>
          <w:sz w:val="32"/>
          <w:szCs w:val="32"/>
          <w:lang w:val="el-GR" w:eastAsia="el-GR"/>
        </w:rPr>
        <w:drawing>
          <wp:anchor distT="0" distB="0" distL="114300" distR="114300" simplePos="0" relativeHeight="251662848" behindDoc="1" locked="0" layoutInCell="1" allowOverlap="1">
            <wp:simplePos x="0" y="0"/>
            <wp:positionH relativeFrom="column">
              <wp:posOffset>-676275</wp:posOffset>
            </wp:positionH>
            <wp:positionV relativeFrom="paragraph">
              <wp:posOffset>173990</wp:posOffset>
            </wp:positionV>
            <wp:extent cx="3038475" cy="2286000"/>
            <wp:effectExtent l="19050" t="0" r="9525" b="0"/>
            <wp:wrapTight wrapText="bothSides">
              <wp:wrapPolygon edited="0">
                <wp:start x="-135" y="0"/>
                <wp:lineTo x="-135" y="21420"/>
                <wp:lineTo x="21668" y="21420"/>
                <wp:lineTo x="21668" y="0"/>
                <wp:lineTo x="-135" y="0"/>
              </wp:wrapPolygon>
            </wp:wrapTight>
            <wp:docPr id="5" name="Εικόνα 5" descr="D:\activities- scenario\MARKET\fotos\IMG_20171201_12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tivities- scenario\MARKET\fotos\IMG_20171201_12333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2286000"/>
                    </a:xfrm>
                    <a:prstGeom prst="rect">
                      <a:avLst/>
                    </a:prstGeom>
                    <a:noFill/>
                    <a:ln>
                      <a:noFill/>
                    </a:ln>
                  </pic:spPr>
                </pic:pic>
              </a:graphicData>
            </a:graphic>
          </wp:anchor>
        </w:drawing>
      </w:r>
    </w:p>
    <w:p w:rsidR="00DC187A" w:rsidRPr="00DC187A" w:rsidRDefault="00AC165D" w:rsidP="00DC187A">
      <w:pPr>
        <w:rPr>
          <w:sz w:val="32"/>
          <w:szCs w:val="32"/>
          <w:lang w:val="en-US"/>
        </w:rPr>
      </w:pPr>
      <w:r>
        <w:rPr>
          <w:noProof/>
          <w:sz w:val="32"/>
          <w:szCs w:val="32"/>
          <w:lang w:val="el-GR" w:eastAsia="el-GR"/>
        </w:rPr>
        <w:drawing>
          <wp:anchor distT="0" distB="0" distL="114300" distR="114300" simplePos="0" relativeHeight="251654656" behindDoc="1" locked="0" layoutInCell="1" allowOverlap="1">
            <wp:simplePos x="0" y="0"/>
            <wp:positionH relativeFrom="column">
              <wp:posOffset>304800</wp:posOffset>
            </wp:positionH>
            <wp:positionV relativeFrom="paragraph">
              <wp:posOffset>45085</wp:posOffset>
            </wp:positionV>
            <wp:extent cx="2895600" cy="2181225"/>
            <wp:effectExtent l="19050" t="0" r="0" b="0"/>
            <wp:wrapTight wrapText="bothSides">
              <wp:wrapPolygon edited="0">
                <wp:start x="-142" y="0"/>
                <wp:lineTo x="-142" y="21506"/>
                <wp:lineTo x="21600" y="21506"/>
                <wp:lineTo x="21600" y="0"/>
                <wp:lineTo x="-142" y="0"/>
              </wp:wrapPolygon>
            </wp:wrapTight>
            <wp:docPr id="8" name="Εικόνα 8" descr="F:\erasmus ka2\CRSMAS MARKET\DSCN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asmus ka2\CRSMAS MARKET\DSCN0404.JPG"/>
                    <pic:cNvPicPr>
                      <a:picLocks noChangeAspect="1" noChangeArrowheads="1"/>
                    </pic:cNvPicPr>
                  </pic:nvPicPr>
                  <pic:blipFill>
                    <a:blip r:embed="rId12" cstate="print"/>
                    <a:srcRect/>
                    <a:stretch>
                      <a:fillRect/>
                    </a:stretch>
                  </pic:blipFill>
                  <pic:spPr bwMode="auto">
                    <a:xfrm>
                      <a:off x="0" y="0"/>
                      <a:ext cx="2895600" cy="2181225"/>
                    </a:xfrm>
                    <a:prstGeom prst="rect">
                      <a:avLst/>
                    </a:prstGeom>
                    <a:noFill/>
                    <a:ln w="9525">
                      <a:noFill/>
                      <a:miter lim="800000"/>
                      <a:headEnd/>
                      <a:tailEnd/>
                    </a:ln>
                  </pic:spPr>
                </pic:pic>
              </a:graphicData>
            </a:graphic>
          </wp:anchor>
        </w:drawing>
      </w:r>
    </w:p>
    <w:p w:rsidR="00DC187A" w:rsidRPr="00DC187A" w:rsidRDefault="00DC187A" w:rsidP="00DC187A">
      <w:pPr>
        <w:rPr>
          <w:sz w:val="32"/>
          <w:szCs w:val="32"/>
          <w:lang w:val="en-US"/>
        </w:rPr>
      </w:pPr>
    </w:p>
    <w:p w:rsidR="00DC187A" w:rsidRPr="00DC187A" w:rsidRDefault="00DC187A" w:rsidP="00DC187A">
      <w:pPr>
        <w:rPr>
          <w:sz w:val="32"/>
          <w:szCs w:val="32"/>
          <w:lang w:val="en-US"/>
        </w:rPr>
      </w:pPr>
    </w:p>
    <w:p w:rsidR="00DC187A" w:rsidRDefault="00DC187A" w:rsidP="00DC187A">
      <w:pPr>
        <w:rPr>
          <w:sz w:val="32"/>
          <w:szCs w:val="32"/>
          <w:lang w:val="en-US"/>
        </w:rPr>
      </w:pPr>
    </w:p>
    <w:p w:rsidR="00DC187A" w:rsidRDefault="00DC187A" w:rsidP="00DC187A">
      <w:pPr>
        <w:rPr>
          <w:sz w:val="32"/>
          <w:szCs w:val="32"/>
          <w:lang w:val="en-US"/>
        </w:rPr>
      </w:pPr>
    </w:p>
    <w:p w:rsidR="00DC187A" w:rsidRPr="00DC187A" w:rsidRDefault="00DC187A" w:rsidP="00DC187A">
      <w:pPr>
        <w:jc w:val="center"/>
        <w:rPr>
          <w:sz w:val="32"/>
          <w:szCs w:val="32"/>
          <w:lang w:val="en-US"/>
        </w:rPr>
      </w:pPr>
    </w:p>
    <w:sectPr w:rsidR="00DC187A" w:rsidRPr="00DC187A" w:rsidSect="009A0F0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61DA"/>
    <w:multiLevelType w:val="hybridMultilevel"/>
    <w:tmpl w:val="693223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9DD14D9"/>
    <w:multiLevelType w:val="hybridMultilevel"/>
    <w:tmpl w:val="EB6AD968"/>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2">
    <w:nsid w:val="60782100"/>
    <w:multiLevelType w:val="hybridMultilevel"/>
    <w:tmpl w:val="A906D9E8"/>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
    <w:nsid w:val="658C6D94"/>
    <w:multiLevelType w:val="hybridMultilevel"/>
    <w:tmpl w:val="EAC072EC"/>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4">
    <w:nsid w:val="7F26171C"/>
    <w:multiLevelType w:val="hybridMultilevel"/>
    <w:tmpl w:val="683C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20"/>
  <w:characterSpacingControl w:val="doNotCompress"/>
  <w:compat/>
  <w:rsids>
    <w:rsidRoot w:val="00425109"/>
    <w:rsid w:val="00073E81"/>
    <w:rsid w:val="000C59FD"/>
    <w:rsid w:val="00127E4F"/>
    <w:rsid w:val="00153E76"/>
    <w:rsid w:val="0019775B"/>
    <w:rsid w:val="001D5843"/>
    <w:rsid w:val="00227954"/>
    <w:rsid w:val="00273524"/>
    <w:rsid w:val="002B7AED"/>
    <w:rsid w:val="0032246F"/>
    <w:rsid w:val="00383D7E"/>
    <w:rsid w:val="00386F26"/>
    <w:rsid w:val="003A63E3"/>
    <w:rsid w:val="00406D8E"/>
    <w:rsid w:val="00425109"/>
    <w:rsid w:val="004578A9"/>
    <w:rsid w:val="004711C3"/>
    <w:rsid w:val="00492F17"/>
    <w:rsid w:val="005C6222"/>
    <w:rsid w:val="005D2893"/>
    <w:rsid w:val="005F6CBF"/>
    <w:rsid w:val="00653D03"/>
    <w:rsid w:val="00676C39"/>
    <w:rsid w:val="0068434F"/>
    <w:rsid w:val="006D4CC2"/>
    <w:rsid w:val="00704339"/>
    <w:rsid w:val="007337A9"/>
    <w:rsid w:val="007C269A"/>
    <w:rsid w:val="007D4370"/>
    <w:rsid w:val="00845E9C"/>
    <w:rsid w:val="00875615"/>
    <w:rsid w:val="008D53D1"/>
    <w:rsid w:val="008E1228"/>
    <w:rsid w:val="008F62DE"/>
    <w:rsid w:val="00912CEF"/>
    <w:rsid w:val="00945F5A"/>
    <w:rsid w:val="009A0F01"/>
    <w:rsid w:val="009C6D2A"/>
    <w:rsid w:val="009D1C42"/>
    <w:rsid w:val="009F2708"/>
    <w:rsid w:val="00A144A3"/>
    <w:rsid w:val="00AA0016"/>
    <w:rsid w:val="00AC165D"/>
    <w:rsid w:val="00AC54C1"/>
    <w:rsid w:val="00BE6889"/>
    <w:rsid w:val="00C03827"/>
    <w:rsid w:val="00C743A2"/>
    <w:rsid w:val="00CA75C8"/>
    <w:rsid w:val="00CB379F"/>
    <w:rsid w:val="00CE4734"/>
    <w:rsid w:val="00D1261B"/>
    <w:rsid w:val="00D60347"/>
    <w:rsid w:val="00DC187A"/>
    <w:rsid w:val="00DE1E2B"/>
    <w:rsid w:val="00E277D3"/>
    <w:rsid w:val="00E422FA"/>
    <w:rsid w:val="00EA0D50"/>
    <w:rsid w:val="00EC3686"/>
    <w:rsid w:val="00F24C4F"/>
    <w:rsid w:val="00F84CD0"/>
    <w:rsid w:val="00F87174"/>
    <w:rsid w:val="00FE3AC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9FD"/>
    <w:rPr>
      <w:sz w:val="24"/>
      <w:lang w:val="en-GB" w:eastAsia="en-GB"/>
    </w:rPr>
  </w:style>
  <w:style w:type="paragraph" w:styleId="2">
    <w:name w:val="heading 2"/>
    <w:basedOn w:val="a"/>
    <w:next w:val="a"/>
    <w:link w:val="2Char"/>
    <w:uiPriority w:val="99"/>
    <w:qFormat/>
    <w:rsid w:val="008F62DE"/>
    <w:pPr>
      <w:keepNext/>
      <w:outlineLvl w:val="1"/>
    </w:pPr>
    <w:rPr>
      <w:rFonts w:eastAsiaTheme="minorEastAsia"/>
      <w:b/>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25109"/>
    <w:rPr>
      <w:rFonts w:ascii="Tahoma" w:hAnsi="Tahoma" w:cs="Tahoma"/>
      <w:sz w:val="16"/>
      <w:szCs w:val="16"/>
      <w:lang w:val="el-GR" w:eastAsia="el-GR"/>
    </w:rPr>
  </w:style>
  <w:style w:type="character" w:customStyle="1" w:styleId="Char">
    <w:name w:val="Κείμενο πλαισίου Char"/>
    <w:basedOn w:val="a0"/>
    <w:link w:val="a3"/>
    <w:rsid w:val="00425109"/>
    <w:rPr>
      <w:rFonts w:ascii="Tahoma" w:hAnsi="Tahoma" w:cs="Tahoma"/>
      <w:sz w:val="16"/>
      <w:szCs w:val="16"/>
    </w:rPr>
  </w:style>
  <w:style w:type="character" w:customStyle="1" w:styleId="2Char">
    <w:name w:val="Επικεφαλίδα 2 Char"/>
    <w:basedOn w:val="a0"/>
    <w:link w:val="2"/>
    <w:uiPriority w:val="99"/>
    <w:rsid w:val="008F62DE"/>
    <w:rPr>
      <w:rFonts w:eastAsiaTheme="minorEastAsia"/>
      <w:b/>
      <w:bCs/>
      <w:sz w:val="22"/>
      <w:szCs w:val="22"/>
      <w:lang w:val="en-US" w:eastAsia="en-US"/>
    </w:rPr>
  </w:style>
  <w:style w:type="paragraph" w:styleId="a4">
    <w:name w:val="List Paragraph"/>
    <w:basedOn w:val="a"/>
    <w:uiPriority w:val="34"/>
    <w:qFormat/>
    <w:rsid w:val="00912CE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233</Words>
  <Characters>1260</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voula</dc:creator>
  <cp:lastModifiedBy>user</cp:lastModifiedBy>
  <cp:revision>11</cp:revision>
  <dcterms:created xsi:type="dcterms:W3CDTF">2017-12-24T19:13:00Z</dcterms:created>
  <dcterms:modified xsi:type="dcterms:W3CDTF">2018-02-12T17:04:00Z</dcterms:modified>
</cp:coreProperties>
</file>